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D5" w:rsidRDefault="00CB2476">
      <w:r>
        <w:t>Polecam następujące źródła:</w:t>
      </w:r>
    </w:p>
    <w:p w:rsidR="001162CE" w:rsidRDefault="001162CE"/>
    <w:p w:rsidR="00CB2476" w:rsidRPr="001162CE" w:rsidRDefault="00CB2476">
      <w:r w:rsidRPr="001162CE">
        <w:t>Kanały na youtube:</w:t>
      </w:r>
    </w:p>
    <w:p w:rsidR="001162CE" w:rsidRPr="00CB2476" w:rsidRDefault="001162CE">
      <w:pPr>
        <w:rPr>
          <w:lang w:val="en-GB"/>
        </w:rPr>
      </w:pPr>
      <w:r>
        <w:rPr>
          <w:lang w:val="en-GB"/>
        </w:rPr>
        <w:t>Arlena Witt</w:t>
      </w:r>
    </w:p>
    <w:p w:rsidR="00CB2476" w:rsidRPr="00CB2476" w:rsidRDefault="00CB2476">
      <w:pPr>
        <w:rPr>
          <w:lang w:val="en-GB"/>
        </w:rPr>
      </w:pPr>
      <w:r w:rsidRPr="00CB2476">
        <w:rPr>
          <w:lang w:val="en-GB"/>
        </w:rPr>
        <w:t>English with Lucy</w:t>
      </w:r>
    </w:p>
    <w:p w:rsidR="00CB2476" w:rsidRDefault="00CB2476">
      <w:pPr>
        <w:rPr>
          <w:lang w:val="en-GB"/>
        </w:rPr>
      </w:pPr>
      <w:r w:rsidRPr="00CB2476">
        <w:rPr>
          <w:lang w:val="en-GB"/>
        </w:rPr>
        <w:t>Rock Your English</w:t>
      </w:r>
    </w:p>
    <w:p w:rsidR="00CB2476" w:rsidRDefault="00CB2476">
      <w:pPr>
        <w:rPr>
          <w:lang w:val="en-GB"/>
        </w:rPr>
      </w:pPr>
    </w:p>
    <w:p w:rsidR="00CB2476" w:rsidRPr="00CB2476" w:rsidRDefault="00CB2476">
      <w:r w:rsidRPr="00CB2476">
        <w:t>Strony internetowe/aplikacje:</w:t>
      </w:r>
    </w:p>
    <w:p w:rsidR="00CB2476" w:rsidRPr="001162CE" w:rsidRDefault="001162CE">
      <w:pPr>
        <w:rPr>
          <w:lang w:val="en-GB"/>
        </w:rPr>
      </w:pPr>
      <w:hyperlink r:id="rId4" w:history="1">
        <w:r w:rsidRPr="001162CE">
          <w:rPr>
            <w:rStyle w:val="Hipercze"/>
            <w:lang w:val="en-GB"/>
          </w:rPr>
          <w:t>www.diki.com</w:t>
        </w:r>
      </w:hyperlink>
      <w:r w:rsidRPr="001162CE">
        <w:rPr>
          <w:lang w:val="en-GB"/>
        </w:rPr>
        <w:t xml:space="preserve"> </w:t>
      </w:r>
    </w:p>
    <w:p w:rsidR="00CB2476" w:rsidRPr="001162CE" w:rsidRDefault="001162CE">
      <w:pPr>
        <w:rPr>
          <w:lang w:val="en-GB"/>
        </w:rPr>
      </w:pPr>
      <w:hyperlink r:id="rId5" w:history="1">
        <w:r w:rsidRPr="005E26A7">
          <w:rPr>
            <w:rStyle w:val="Hipercze"/>
            <w:lang w:val="en-GB"/>
          </w:rPr>
          <w:t>www.quizlet.com</w:t>
        </w:r>
      </w:hyperlink>
      <w:r>
        <w:rPr>
          <w:lang w:val="en-GB"/>
        </w:rPr>
        <w:t xml:space="preserve"> </w:t>
      </w:r>
    </w:p>
    <w:p w:rsidR="00CB2476" w:rsidRPr="001162CE" w:rsidRDefault="001162CE">
      <w:pPr>
        <w:rPr>
          <w:lang w:val="en-GB"/>
        </w:rPr>
      </w:pPr>
      <w:hyperlink r:id="rId6" w:history="1">
        <w:r w:rsidRPr="005E26A7">
          <w:rPr>
            <w:rStyle w:val="Hipercze"/>
            <w:lang w:val="en-GB"/>
          </w:rPr>
          <w:t>www.ted.com</w:t>
        </w:r>
      </w:hyperlink>
      <w:r>
        <w:rPr>
          <w:lang w:val="en-GB"/>
        </w:rPr>
        <w:t xml:space="preserve"> </w:t>
      </w:r>
    </w:p>
    <w:p w:rsidR="00EE6B78" w:rsidRPr="001162CE" w:rsidRDefault="001162CE">
      <w:pPr>
        <w:rPr>
          <w:lang w:val="en-GB"/>
        </w:rPr>
      </w:pPr>
      <w:r w:rsidRPr="001162CE">
        <w:rPr>
          <w:lang w:val="en-GB"/>
        </w:rPr>
        <w:t>www.</w:t>
      </w:r>
      <w:hyperlink r:id="rId7" w:history="1">
        <w:r w:rsidR="00AC46A5" w:rsidRPr="001162CE">
          <w:rPr>
            <w:rStyle w:val="Hipercze"/>
            <w:lang w:val="en-GB"/>
          </w:rPr>
          <w:t>english-grammar.at</w:t>
        </w:r>
      </w:hyperlink>
      <w:bookmarkStart w:id="0" w:name="_GoBack"/>
      <w:bookmarkEnd w:id="0"/>
    </w:p>
    <w:p w:rsidR="00AC46A5" w:rsidRDefault="001162CE">
      <w:hyperlink r:id="rId8" w:history="1">
        <w:r w:rsidRPr="005E26A7">
          <w:rPr>
            <w:rStyle w:val="Hipercze"/>
          </w:rPr>
          <w:t>www.macmillan.pl</w:t>
        </w:r>
      </w:hyperlink>
      <w:r>
        <w:t xml:space="preserve"> </w:t>
      </w:r>
      <w:r w:rsidR="00AC46A5">
        <w:t xml:space="preserve">  (zakładka strefa ucznia- dostępne wszystkie nagrania do podręczników)</w:t>
      </w:r>
    </w:p>
    <w:p w:rsidR="001162CE" w:rsidRDefault="001162CE">
      <w:r>
        <w:t>Szczególnie dla maturzystów:</w:t>
      </w:r>
    </w:p>
    <w:p w:rsidR="003950FF" w:rsidRDefault="001162CE">
      <w:hyperlink r:id="rId9" w:history="1">
        <w:r w:rsidRPr="005E26A7">
          <w:rPr>
            <w:rStyle w:val="Hipercze"/>
          </w:rPr>
          <w:t>www.</w:t>
        </w:r>
        <w:r w:rsidRPr="005E26A7">
          <w:rPr>
            <w:rStyle w:val="Hipercze"/>
          </w:rPr>
          <w:t>cke.gov.pl</w:t>
        </w:r>
      </w:hyperlink>
      <w:r>
        <w:t xml:space="preserve"> </w:t>
      </w:r>
      <w:r w:rsidR="003950FF">
        <w:t xml:space="preserve"> (zakładka egzamin maturalny, arkusze z lat 2015-2019)</w:t>
      </w:r>
    </w:p>
    <w:p w:rsidR="001162CE" w:rsidRDefault="001162CE">
      <w:hyperlink r:id="rId10" w:history="1">
        <w:r w:rsidRPr="005E26A7">
          <w:rPr>
            <w:rStyle w:val="Hipercze"/>
          </w:rPr>
          <w:t>www.terazmatura.pl/strefa-ucznia/jezyk-angielski/egzamin-ustny</w:t>
        </w:r>
      </w:hyperlink>
    </w:p>
    <w:p w:rsidR="001162CE" w:rsidRDefault="001162CE"/>
    <w:p w:rsidR="001162CE" w:rsidRDefault="001162CE">
      <w:r>
        <w:t xml:space="preserve">Szczegółowe zadania będę nadal przekazywać poprzez adresy mailowe grup lub wybranych osób. </w:t>
      </w:r>
    </w:p>
    <w:p w:rsidR="001162CE" w:rsidRDefault="001162CE">
      <w:r>
        <w:t>Pozdrawiam serdecznie</w:t>
      </w:r>
    </w:p>
    <w:p w:rsidR="001162CE" w:rsidRPr="00CB2476" w:rsidRDefault="001162CE">
      <w:r>
        <w:t>Bożena Zajączkowska</w:t>
      </w:r>
    </w:p>
    <w:p w:rsidR="00CB2476" w:rsidRPr="00CB2476" w:rsidRDefault="00CB2476"/>
    <w:sectPr w:rsidR="00CB2476" w:rsidRPr="00CB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E"/>
    <w:rsid w:val="001162CE"/>
    <w:rsid w:val="001C3E00"/>
    <w:rsid w:val="002F37F9"/>
    <w:rsid w:val="003950FF"/>
    <w:rsid w:val="00897417"/>
    <w:rsid w:val="00AC46A5"/>
    <w:rsid w:val="00B627D5"/>
    <w:rsid w:val="00C8127E"/>
    <w:rsid w:val="00CB2476"/>
    <w:rsid w:val="00E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8A2A"/>
  <w15:chartTrackingRefBased/>
  <w15:docId w15:val="{710397A9-A99E-4B9E-9ED8-40063FC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6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-grammar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10" Type="http://schemas.openxmlformats.org/officeDocument/2006/relationships/hyperlink" Target="http://www.terazmatura.pl/strefa-ucznia/jezyk-angielski/egzamin-ustny" TargetMode="External"/><Relationship Id="rId4" Type="http://schemas.openxmlformats.org/officeDocument/2006/relationships/hyperlink" Target="http://www.diki.com" TargetMode="External"/><Relationship Id="rId9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Zajączkowski</dc:creator>
  <cp:keywords/>
  <dc:description/>
  <cp:lastModifiedBy>Zenon Zajączkowski</cp:lastModifiedBy>
  <cp:revision>6</cp:revision>
  <dcterms:created xsi:type="dcterms:W3CDTF">2020-03-16T07:54:00Z</dcterms:created>
  <dcterms:modified xsi:type="dcterms:W3CDTF">2020-03-16T08:21:00Z</dcterms:modified>
</cp:coreProperties>
</file>